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  <w:lang w:val="en-US" w:eastAsia="zh-Hans"/>
        </w:rPr>
      </w:pPr>
      <w:r>
        <w:rPr>
          <w:rFonts w:hint="eastAsia" w:ascii="黑体" w:eastAsia="黑体"/>
          <w:b/>
          <w:sz w:val="44"/>
          <w:szCs w:val="44"/>
          <w:lang w:val="en-US" w:eastAsia="zh-Hans"/>
        </w:rPr>
        <w:t>文化创意与策划专业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default" w:ascii="黑体" w:eastAsia="黑体"/>
          <w:b/>
          <w:sz w:val="44"/>
          <w:szCs w:val="44"/>
          <w:lang w:eastAsia="zh-Hans"/>
        </w:rPr>
        <w:t>2023</w:t>
      </w:r>
      <w:r>
        <w:rPr>
          <w:rFonts w:hint="eastAsia" w:ascii="黑体" w:eastAsia="黑体"/>
          <w:b/>
          <w:sz w:val="44"/>
          <w:szCs w:val="44"/>
        </w:rPr>
        <w:t>年单招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职业</w:t>
      </w:r>
      <w:r>
        <w:rPr>
          <w:rFonts w:hint="eastAsia" w:ascii="黑体" w:eastAsia="黑体"/>
          <w:b/>
          <w:sz w:val="44"/>
          <w:szCs w:val="44"/>
        </w:rPr>
        <w:t>技能测试</w:t>
      </w:r>
      <w:bookmarkStart w:id="0" w:name="_GoBack"/>
      <w:bookmarkEnd w:id="0"/>
      <w:r>
        <w:rPr>
          <w:rFonts w:hint="eastAsia" w:ascii="黑体" w:eastAsia="黑体"/>
          <w:b/>
          <w:sz w:val="44"/>
          <w:szCs w:val="44"/>
          <w:lang w:val="en-US" w:eastAsia="zh-CN"/>
        </w:rPr>
        <w:t>考试</w:t>
      </w:r>
      <w:r>
        <w:rPr>
          <w:rFonts w:hint="eastAsia" w:ascii="黑体" w:eastAsia="黑体"/>
          <w:b/>
          <w:sz w:val="44"/>
          <w:szCs w:val="44"/>
        </w:rPr>
        <w:t>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一、适用对象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</w:t>
      </w:r>
      <w:r>
        <w:rPr>
          <w:rFonts w:hint="default" w:ascii="仿宋_GB2312" w:eastAsia="仿宋_GB2312"/>
          <w:sz w:val="32"/>
          <w:szCs w:val="32"/>
          <w:lang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年海南省高等职业院校对口单独考试招生职业技能测试（海南经贸职业技术学院的招生专业）。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职业技能测试分专业理论和技能操作两部分内容。专业理论主要考核考生所报专业的理论知识，采取纸笔考试的方式；技能操作主要考查考生掌握所报专业的实际操作能力。</w:t>
      </w:r>
    </w:p>
    <w:p>
      <w:pPr>
        <w:pStyle w:val="11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eastAsia="楷体_GB2312"/>
          <w:b w:val="0"/>
          <w:bCs w:val="0"/>
          <w:sz w:val="32"/>
          <w:szCs w:val="32"/>
          <w:lang w:val="en-US" w:eastAsia="zh-CN"/>
        </w:rPr>
        <w:t>专业能力测试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（50分）</w:t>
      </w:r>
    </w:p>
    <w:p>
      <w:pPr>
        <w:ind w:firstLine="640" w:firstLineChars="200"/>
        <w:rPr>
          <w:rFonts w:hint="default" w:ascii="楷体_GB2312" w:eastAsia="楷体_GB2312"/>
          <w:b w:val="0"/>
          <w:bCs w:val="0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考试内容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Hans"/>
        </w:rPr>
        <w:t>由展示设计的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基础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Hans"/>
        </w:rPr>
        <w:t>理论知识与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设计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Hans"/>
        </w:rPr>
        <w:t>基础理论知识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。展示设计</w:t>
      </w:r>
      <w:r>
        <w:rPr>
          <w:rFonts w:hint="eastAsia" w:ascii="仿宋_GB2312" w:eastAsia="仿宋_GB2312"/>
          <w:sz w:val="32"/>
          <w:szCs w:val="32"/>
        </w:rPr>
        <w:t>基础知识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包括展示设计相关概念、展示设计要素</w:t>
      </w:r>
      <w:r>
        <w:rPr>
          <w:rFonts w:hint="eastAsia" w:ascii="仿宋_GB2312" w:eastAsia="仿宋_GB2312"/>
          <w:sz w:val="32"/>
          <w:szCs w:val="32"/>
          <w:lang w:eastAsia="zh-Hans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基本原理、</w:t>
      </w:r>
      <w:r>
        <w:rPr>
          <w:rFonts w:hint="eastAsia" w:ascii="仿宋_GB2312" w:eastAsia="仿宋_GB2312"/>
          <w:sz w:val="32"/>
          <w:szCs w:val="32"/>
        </w:rPr>
        <w:t>设计流程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与表现方法</w:t>
      </w:r>
      <w:r>
        <w:rPr>
          <w:rFonts w:hint="eastAsia" w:ascii="仿宋_GB2312" w:eastAsia="仿宋_GB2312"/>
          <w:sz w:val="32"/>
          <w:szCs w:val="32"/>
        </w:rPr>
        <w:t>等专业基本知识。</w:t>
      </w:r>
      <w:r>
        <w:rPr>
          <w:rFonts w:hint="eastAsia" w:ascii="仿宋_GB2312" w:eastAsia="仿宋_GB2312"/>
          <w:sz w:val="32"/>
          <w:szCs w:val="32"/>
          <w:lang w:eastAsia="zh-CN"/>
        </w:rPr>
        <w:t>设计</w:t>
      </w:r>
      <w:r>
        <w:rPr>
          <w:rFonts w:ascii="仿宋_GB2312" w:eastAsia="仿宋_GB2312"/>
          <w:sz w:val="32"/>
          <w:szCs w:val="32"/>
        </w:rPr>
        <w:t>基础知识包括色彩、构成、调子、透视等内容，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Hans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理论考试共计50分，时间为60分钟。基本题型分为：选择(10题，每题2分，共2</w:t>
      </w:r>
      <w:r>
        <w:rPr>
          <w:rFonts w:hint="default" w:ascii="仿宋_GB2312" w:eastAsia="仿宋_GB2312"/>
          <w:sz w:val="32"/>
          <w:szCs w:val="32"/>
          <w:lang w:eastAsia="zh-CN"/>
        </w:rPr>
        <w:t>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分)、判断(10题，每题2分，共2</w:t>
      </w:r>
      <w:r>
        <w:rPr>
          <w:rFonts w:hint="default" w:ascii="仿宋_GB2312" w:eastAsia="仿宋_GB2312"/>
          <w:sz w:val="32"/>
          <w:szCs w:val="32"/>
          <w:lang w:eastAsia="zh-CN"/>
        </w:rPr>
        <w:t>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分)、论述题(1题，共10分)3种类型。</w:t>
      </w:r>
    </w:p>
    <w:p>
      <w:pPr>
        <w:pStyle w:val="11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eastAsia="楷体_GB2312"/>
          <w:b w:val="0"/>
          <w:bCs w:val="0"/>
          <w:sz w:val="32"/>
          <w:szCs w:val="32"/>
          <w:lang w:val="en-US" w:eastAsia="zh-CN"/>
        </w:rPr>
        <w:t>技术技能测试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（150分）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考试内容为“展示设计命题手绘”。以考核学生的命题设计基础能力为目标，兼顾手绘造型能力评价，强调设计与造型实践能力对于展示设计相关专业方向的核心作用。考生以手绘的形式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进行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设计与表达，并通过文字简要描述设计思路。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命题设计手绘的考试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为：笔试A3图幅，内含三视图、效果图及设计说明(表达工具不限，绘图工具自备)，考试时间为90分钟，总分150分。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Hans"/>
        </w:rPr>
        <w:t>三</w:t>
      </w:r>
      <w:r>
        <w:rPr>
          <w:rFonts w:hint="eastAsia" w:ascii="宋体" w:hAnsi="宋体" w:cs="宋体"/>
          <w:b/>
          <w:bCs/>
          <w:sz w:val="32"/>
          <w:szCs w:val="32"/>
        </w:rPr>
        <w:t>、参考书目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）《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展示设计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》（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李蓓蕾，河北美术出版社，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default" w:ascii="仿宋_GB2312" w:eastAsia="仿宋_GB2312"/>
          <w:sz w:val="32"/>
          <w:szCs w:val="32"/>
          <w:lang w:eastAsia="zh-CN"/>
        </w:rPr>
        <w:t>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年版）。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Hans"/>
        </w:rPr>
        <w:t>齐天俏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b/>
          <w:bCs/>
          <w:sz w:val="32"/>
          <w:szCs w:val="32"/>
        </w:rPr>
        <w:t>审核人：</w:t>
      </w:r>
      <w:r>
        <w:rPr>
          <w:rFonts w:hint="eastAsia" w:ascii="楷体_GB2312" w:eastAsia="楷体_GB2312"/>
          <w:b/>
          <w:bCs/>
          <w:sz w:val="32"/>
          <w:szCs w:val="32"/>
          <w:lang w:eastAsia="zh-CN"/>
        </w:rPr>
        <w:t>吴丽敏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0MDE2NDQwsDQxNzdV0lEKTi0uzszPAykwrgUArNy/2ywAAAA="/>
    <w:docVar w:name="commondata" w:val="eyJoZGlkIjoiYjU3MTQ2YmYxMzdkMGVmNWJkYzRhMGZiMDA0NDk3Y2IifQ=="/>
  </w:docVars>
  <w:rsids>
    <w:rsidRoot w:val="00EB6E4B"/>
    <w:rsid w:val="00046BF5"/>
    <w:rsid w:val="000F2DDD"/>
    <w:rsid w:val="002E6B50"/>
    <w:rsid w:val="002E75D6"/>
    <w:rsid w:val="00320AA8"/>
    <w:rsid w:val="003C2B0D"/>
    <w:rsid w:val="004C5831"/>
    <w:rsid w:val="005642F6"/>
    <w:rsid w:val="005D6A56"/>
    <w:rsid w:val="0066626F"/>
    <w:rsid w:val="006776D6"/>
    <w:rsid w:val="006A0854"/>
    <w:rsid w:val="00701D89"/>
    <w:rsid w:val="007932EB"/>
    <w:rsid w:val="008163A9"/>
    <w:rsid w:val="00882A12"/>
    <w:rsid w:val="008A62FC"/>
    <w:rsid w:val="008C0EAC"/>
    <w:rsid w:val="00970FD7"/>
    <w:rsid w:val="00981C01"/>
    <w:rsid w:val="00982CCF"/>
    <w:rsid w:val="009B55CD"/>
    <w:rsid w:val="00A278A8"/>
    <w:rsid w:val="00A60611"/>
    <w:rsid w:val="00A834D0"/>
    <w:rsid w:val="00AA1C68"/>
    <w:rsid w:val="00AC36A5"/>
    <w:rsid w:val="00B4669D"/>
    <w:rsid w:val="00B871F3"/>
    <w:rsid w:val="00BC3C0D"/>
    <w:rsid w:val="00BD3F27"/>
    <w:rsid w:val="00CA7A34"/>
    <w:rsid w:val="00CD228A"/>
    <w:rsid w:val="00DA31A2"/>
    <w:rsid w:val="00E266B2"/>
    <w:rsid w:val="00EB6E4B"/>
    <w:rsid w:val="00ED6FCA"/>
    <w:rsid w:val="00FC0B9C"/>
    <w:rsid w:val="00FD05AE"/>
    <w:rsid w:val="00FE7C8E"/>
    <w:rsid w:val="00FF6EE9"/>
    <w:rsid w:val="02237C2E"/>
    <w:rsid w:val="045015FF"/>
    <w:rsid w:val="051B6E2E"/>
    <w:rsid w:val="0520399F"/>
    <w:rsid w:val="09D02A5B"/>
    <w:rsid w:val="14DF1ADF"/>
    <w:rsid w:val="16884846"/>
    <w:rsid w:val="18164E5B"/>
    <w:rsid w:val="18D24647"/>
    <w:rsid w:val="19497D9A"/>
    <w:rsid w:val="209169AD"/>
    <w:rsid w:val="27F81B23"/>
    <w:rsid w:val="291A49E5"/>
    <w:rsid w:val="2BA82283"/>
    <w:rsid w:val="2BCA01C8"/>
    <w:rsid w:val="2BD02EEB"/>
    <w:rsid w:val="2DB44AB6"/>
    <w:rsid w:val="2F8371C0"/>
    <w:rsid w:val="2FE3699A"/>
    <w:rsid w:val="316F6503"/>
    <w:rsid w:val="36793CC7"/>
    <w:rsid w:val="37157071"/>
    <w:rsid w:val="3FE16543"/>
    <w:rsid w:val="43FA11E7"/>
    <w:rsid w:val="4C1B166A"/>
    <w:rsid w:val="4D30352B"/>
    <w:rsid w:val="4F6C7D2D"/>
    <w:rsid w:val="5185560C"/>
    <w:rsid w:val="57ED5C9F"/>
    <w:rsid w:val="59A133ED"/>
    <w:rsid w:val="5A663F70"/>
    <w:rsid w:val="5FCC096F"/>
    <w:rsid w:val="61632BD2"/>
    <w:rsid w:val="61ED04B8"/>
    <w:rsid w:val="71290ABD"/>
    <w:rsid w:val="730613D9"/>
    <w:rsid w:val="750D18B7"/>
    <w:rsid w:val="79FB5A77"/>
    <w:rsid w:val="7D513216"/>
    <w:rsid w:val="7D54E0C8"/>
    <w:rsid w:val="7D9751E5"/>
    <w:rsid w:val="7ECA9EB3"/>
    <w:rsid w:val="7FDD3486"/>
    <w:rsid w:val="AFED58E3"/>
    <w:rsid w:val="DADDE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580</Words>
  <Characters>607</Characters>
  <Lines>40</Lines>
  <Paragraphs>11</Paragraphs>
  <TotalTime>1</TotalTime>
  <ScaleCrop>false</ScaleCrop>
  <LinksUpToDate>false</LinksUpToDate>
  <CharactersWithSpaces>619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2016-12-06T03:28:00Z</dcterms:created>
  <dc:creator>Skyfree</dc:creator>
  <cp:lastModifiedBy>Lenovo</cp:lastModifiedBy>
  <cp:lastPrinted>2016-12-06T08:41:00Z</cp:lastPrinted>
  <dcterms:modified xsi:type="dcterms:W3CDTF">2023-03-31T08:29:53Z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BD8404A5A3F142EC82B2E25E3711EA27</vt:lpwstr>
  </property>
</Properties>
</file>