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附件：</w:t>
      </w:r>
    </w:p>
    <w:p>
      <w:pPr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旅游管理专业202</w:t>
      </w:r>
      <w:r>
        <w:rPr>
          <w:rFonts w:hint="eastAsia" w:ascii="黑体" w:eastAsia="黑体"/>
          <w:b/>
          <w:sz w:val="44"/>
          <w:szCs w:val="44"/>
          <w:lang w:val="en-US" w:eastAsia="zh-CN"/>
        </w:rPr>
        <w:t>3</w:t>
      </w:r>
      <w:r>
        <w:rPr>
          <w:rFonts w:hint="eastAsia" w:ascii="黑体" w:eastAsia="黑体"/>
          <w:b/>
          <w:sz w:val="44"/>
          <w:szCs w:val="44"/>
        </w:rPr>
        <w:t>年单招技能测试大纲</w:t>
      </w:r>
    </w:p>
    <w:p>
      <w:pPr>
        <w:ind w:left="568"/>
        <w:rPr>
          <w:rFonts w:ascii="楷体_GB2312" w:eastAsia="楷体_GB2312"/>
          <w:b/>
          <w:bCs/>
          <w:sz w:val="32"/>
          <w:szCs w:val="32"/>
        </w:rPr>
      </w:pPr>
    </w:p>
    <w:p>
      <w:pPr>
        <w:ind w:left="568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一、适用对象</w:t>
      </w:r>
    </w:p>
    <w:p>
      <w:pPr>
        <w:ind w:firstLine="566" w:firstLineChars="177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本考试大纲适用于202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年海南省高等职业院校对口单独考试招生职业技能测试（海南经贸职业技术学院的招生专业）。</w:t>
      </w:r>
    </w:p>
    <w:p>
      <w:pPr>
        <w:ind w:left="568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二、考试总体内容和要求</w:t>
      </w:r>
    </w:p>
    <w:p>
      <w:pPr>
        <w:ind w:left="568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（该部分从整体上提出对考生的要求，需体现分值分配）</w:t>
      </w:r>
    </w:p>
    <w:p>
      <w:pPr>
        <w:pStyle w:val="13"/>
        <w:numPr>
          <w:ilvl w:val="0"/>
          <w:numId w:val="0"/>
        </w:numPr>
        <w:ind w:firstLine="643" w:firstLineChars="20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专业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能力测试（以教育部发布的中职专业教学标准中核心专业知识为基本依据）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（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100分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）</w:t>
      </w:r>
    </w:p>
    <w:p>
      <w:pPr>
        <w:pStyle w:val="13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考察</w:t>
      </w:r>
      <w:r>
        <w:rPr>
          <w:rFonts w:hint="eastAsia" w:ascii="仿宋" w:hAnsi="仿宋" w:eastAsia="仿宋" w:cs="仿宋"/>
          <w:sz w:val="32"/>
          <w:szCs w:val="32"/>
        </w:rPr>
        <w:t>学生对于旅游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相关知识</w:t>
      </w:r>
      <w:r>
        <w:rPr>
          <w:rFonts w:hint="eastAsia" w:ascii="仿宋" w:hAnsi="仿宋" w:eastAsia="仿宋" w:cs="仿宋"/>
          <w:sz w:val="32"/>
          <w:szCs w:val="32"/>
        </w:rPr>
        <w:t>的认知程度，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如旅游</w:t>
      </w:r>
      <w:r>
        <w:rPr>
          <w:rFonts w:hint="eastAsia" w:ascii="仿宋" w:hAnsi="仿宋" w:eastAsia="仿宋" w:cs="仿宋"/>
          <w:sz w:val="32"/>
          <w:szCs w:val="32"/>
        </w:rPr>
        <w:t>基本概念、历史年代、资源特征、分布规律等。学生对旅游管理专业知识与相关概念有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一定</w:t>
      </w:r>
      <w:r>
        <w:rPr>
          <w:rFonts w:hint="eastAsia" w:ascii="仿宋" w:hAnsi="仿宋" w:eastAsia="仿宋" w:cs="仿宋"/>
          <w:sz w:val="32"/>
          <w:szCs w:val="32"/>
        </w:rPr>
        <w:t>认识，能够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应用</w:t>
      </w:r>
      <w:r>
        <w:rPr>
          <w:rFonts w:hint="eastAsia" w:ascii="仿宋" w:hAnsi="仿宋" w:eastAsia="仿宋" w:cs="仿宋"/>
          <w:sz w:val="32"/>
          <w:szCs w:val="32"/>
        </w:rPr>
        <w:t>所学知识做出正确的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专业判断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以及</w:t>
      </w:r>
      <w:r>
        <w:rPr>
          <w:rFonts w:hint="eastAsia" w:ascii="仿宋" w:hAnsi="仿宋" w:eastAsia="仿宋" w:cs="仿宋"/>
          <w:sz w:val="32"/>
          <w:szCs w:val="32"/>
        </w:rPr>
        <w:t>进行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行业现象的</w:t>
      </w:r>
      <w:r>
        <w:rPr>
          <w:rFonts w:hint="eastAsia" w:ascii="仿宋" w:hAnsi="仿宋" w:eastAsia="仿宋" w:cs="仿宋"/>
          <w:sz w:val="32"/>
          <w:szCs w:val="32"/>
        </w:rPr>
        <w:t>比较、解释，解决旅游行业场景中遇到的问题。</w:t>
      </w:r>
    </w:p>
    <w:p>
      <w:pPr>
        <w:pStyle w:val="13"/>
        <w:numPr>
          <w:ilvl w:val="0"/>
          <w:numId w:val="0"/>
        </w:numPr>
        <w:ind w:firstLine="643" w:firstLineChars="20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）技术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技能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测试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（以教育部发布的中职专业教学标准中核心专业知识为基本依据）（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100分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）</w:t>
      </w:r>
    </w:p>
    <w:p>
      <w:pPr>
        <w:pStyle w:val="13"/>
        <w:ind w:left="0" w:leftChars="0" w:firstLine="640" w:firstLineChars="200"/>
        <w:rPr>
          <w:rFonts w:ascii="楷体_GB2312" w:eastAsia="楷体_GB2312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考察学生职业素养能力，如仪容仪表、语言表达等，以及根据评委提问应急处理的能力。</w:t>
      </w:r>
    </w:p>
    <w:p>
      <w:pPr>
        <w:ind w:left="568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三、考试具体要求示例</w:t>
      </w:r>
    </w:p>
    <w:p>
      <w:pPr>
        <w:ind w:left="568" w:firstLine="320" w:firstLineChars="1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（含理论与实操）</w:t>
      </w:r>
    </w:p>
    <w:p>
      <w:pPr>
        <w:spacing w:line="660" w:lineRule="exact"/>
        <w:ind w:firstLine="643" w:firstLineChars="200"/>
        <w:rPr>
          <w:rFonts w:hint="default" w:ascii="仿宋_GB2312" w:eastAsia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一</w:t>
      </w:r>
      <w:r>
        <w:rPr>
          <w:rFonts w:hint="eastAsia" w:ascii="仿宋_GB2312" w:eastAsia="仿宋_GB2312"/>
          <w:b/>
          <w:bCs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专业能力考试（笔试）</w:t>
      </w:r>
    </w:p>
    <w:p>
      <w:pPr>
        <w:spacing w:line="6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本考试理论内容包括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六</w:t>
      </w:r>
      <w:r>
        <w:rPr>
          <w:rFonts w:hint="eastAsia" w:ascii="仿宋_GB2312" w:eastAsia="仿宋_GB2312"/>
          <w:sz w:val="32"/>
          <w:szCs w:val="32"/>
        </w:rPr>
        <w:t>个部分：旅游概论、自然旅游景观、人文旅游景观、文史常识和宗教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海南旅游知识</w:t>
      </w:r>
      <w:r>
        <w:rPr>
          <w:rFonts w:hint="eastAsia" w:ascii="仿宋_GB2312" w:eastAsia="仿宋_GB2312"/>
          <w:sz w:val="32"/>
          <w:szCs w:val="32"/>
        </w:rPr>
        <w:t>。具体要求如下：</w:t>
      </w:r>
    </w:p>
    <w:p>
      <w:pPr>
        <w:spacing w:line="660" w:lineRule="exact"/>
        <w:ind w:firstLine="643" w:firstLineChars="200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模块一：旅游概论</w:t>
      </w:r>
    </w:p>
    <w:p>
      <w:pPr>
        <w:spacing w:line="6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内容：旅游的产生和发展；旅游活动的基本要素；旅游业的构成与特点</w:t>
      </w:r>
    </w:p>
    <w:p>
      <w:pPr>
        <w:spacing w:line="6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要求：掌握旅游及旅游业的相关理论与知识</w:t>
      </w:r>
    </w:p>
    <w:p>
      <w:pPr>
        <w:spacing w:line="660" w:lineRule="exact"/>
        <w:ind w:firstLine="643" w:firstLineChars="200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模块二：自然旅游景观</w:t>
      </w:r>
    </w:p>
    <w:p>
      <w:pPr>
        <w:spacing w:line="6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内容：地文景观、水域风光、天象景观、生物景观等</w:t>
      </w:r>
    </w:p>
    <w:p>
      <w:pPr>
        <w:spacing w:line="6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要求：掌握中国自然景观的相关理论与知识</w:t>
      </w:r>
    </w:p>
    <w:p>
      <w:pPr>
        <w:spacing w:line="660" w:lineRule="exact"/>
        <w:ind w:firstLine="643" w:firstLineChars="200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模块三：人文旅游景观</w:t>
      </w:r>
    </w:p>
    <w:p>
      <w:pPr>
        <w:spacing w:line="6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内容：古代建筑、现代建筑、民族风俗等</w:t>
      </w:r>
    </w:p>
    <w:p>
      <w:pPr>
        <w:spacing w:line="6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要求：掌握中国人文旅游景观的相关理论与知识</w:t>
      </w:r>
    </w:p>
    <w:p>
      <w:pPr>
        <w:spacing w:line="660" w:lineRule="exact"/>
        <w:ind w:firstLine="643" w:firstLineChars="200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模块四：文史常识</w:t>
      </w:r>
    </w:p>
    <w:p>
      <w:pPr>
        <w:spacing w:line="6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内容：中国古代简述、中国历史常识、中国文化艺术常识等</w:t>
      </w:r>
    </w:p>
    <w:p>
      <w:pPr>
        <w:spacing w:line="6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要求：掌握中国历史与文学艺术等相关理论与知识</w:t>
      </w:r>
    </w:p>
    <w:p>
      <w:pPr>
        <w:spacing w:line="660" w:lineRule="exact"/>
        <w:ind w:firstLine="643" w:firstLineChars="200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模块五：宗教</w:t>
      </w:r>
    </w:p>
    <w:p>
      <w:pPr>
        <w:spacing w:line="6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内容：中国宗教政策和各民族的宗教信仰、佛教基础知识、道教基础知识、伊斯兰教基础知识、基督教基础知识等</w:t>
      </w:r>
    </w:p>
    <w:p>
      <w:pPr>
        <w:spacing w:line="6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要求：掌握中国宗教的基本理论与知识</w:t>
      </w:r>
    </w:p>
    <w:p>
      <w:pPr>
        <w:ind w:left="568"/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模块六：海南旅游知识</w:t>
      </w:r>
    </w:p>
    <w:p>
      <w:pPr>
        <w:spacing w:line="660" w:lineRule="exact"/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内容：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海南旅游资源情况、海南自由贸易港建设背景及规划、国际旅游消费中心建设等</w:t>
      </w:r>
    </w:p>
    <w:p>
      <w:pPr>
        <w:spacing w:line="660" w:lineRule="exact"/>
        <w:ind w:firstLine="640" w:firstLineChars="200"/>
        <w:rPr>
          <w:rFonts w:hint="default" w:ascii="仿宋_GB2312" w:eastAsia="仿宋_GB2312"/>
          <w:sz w:val="32"/>
          <w:szCs w:val="32"/>
          <w:lang w:val="en-US"/>
        </w:rPr>
      </w:pPr>
      <w:r>
        <w:rPr>
          <w:rFonts w:hint="eastAsia" w:ascii="仿宋_GB2312" w:eastAsia="仿宋_GB2312"/>
          <w:sz w:val="32"/>
          <w:szCs w:val="32"/>
        </w:rPr>
        <w:t>要求：掌握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海南旅游知识</w:t>
      </w:r>
      <w:r>
        <w:rPr>
          <w:rFonts w:hint="eastAsia" w:ascii="仿宋_GB2312" w:eastAsia="仿宋_GB2312"/>
          <w:sz w:val="32"/>
          <w:szCs w:val="32"/>
        </w:rPr>
        <w:t>的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政策背景</w:t>
      </w:r>
      <w:r>
        <w:rPr>
          <w:rFonts w:hint="eastAsia" w:ascii="仿宋_GB2312" w:eastAsia="仿宋_GB2312"/>
          <w:sz w:val="32"/>
          <w:szCs w:val="32"/>
        </w:rPr>
        <w:t>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应知应会</w:t>
      </w:r>
    </w:p>
    <w:p>
      <w:pPr>
        <w:ind w:firstLine="643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（二）技术技能测试（面试）</w:t>
      </w:r>
    </w:p>
    <w:p>
      <w:pPr>
        <w:ind w:left="568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本考试实操内容包括导游服务技能，具体要求如下：</w:t>
      </w:r>
    </w:p>
    <w:p>
      <w:pPr>
        <w:spacing w:line="6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形象气质展示包括仪容仪表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自我介绍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和问题回答三</w:t>
      </w:r>
      <w:r>
        <w:rPr>
          <w:rFonts w:hint="eastAsia" w:ascii="仿宋_GB2312" w:eastAsia="仿宋_GB2312"/>
          <w:sz w:val="32"/>
          <w:szCs w:val="32"/>
        </w:rPr>
        <w:t>个部分。</w:t>
      </w:r>
    </w:p>
    <w:p>
      <w:pPr>
        <w:spacing w:line="66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仪容仪表：容貌、姿态、着装符合行业标准、言谈举止得体大方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line="6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自我介绍：考生姓名、年龄、籍贯、毕业学校；总结个人特点如性格、兴趣、爱好及对所报专业大概认识。</w:t>
      </w:r>
    </w:p>
    <w:p>
      <w:pPr>
        <w:spacing w:line="660" w:lineRule="exact"/>
        <w:ind w:firstLine="640" w:firstLineChars="200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问题回答：（1） 语言表达及沟通能力，如对海南岛政治、经济、文化等社会知识的了解程度和个人认识。（2）考生报考本专业的原因，对所报专业的认识和理解，以及对未来职业发展或规划的思考。</w:t>
      </w:r>
    </w:p>
    <w:p>
      <w:pPr>
        <w:ind w:left="568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四、参考书目</w:t>
      </w:r>
    </w:p>
    <w:p>
      <w:pPr>
        <w:spacing w:line="360" w:lineRule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 xml:space="preserve"> （一）《旅游学概论》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中国人民大学出版社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2019年版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（二）《全国导游基础知识》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旅游教育出版社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2022年版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</w:p>
    <w:p>
      <w:pPr>
        <w:spacing w:line="360" w:lineRule="auto"/>
        <w:ind w:firstLine="320" w:firstLineChars="1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（三）《导游业务》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旅游教育出版社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2022年版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</w:p>
    <w:p>
      <w:pPr>
        <w:spacing w:line="360" w:lineRule="auto"/>
        <w:ind w:firstLine="320" w:firstLineChars="1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）《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海南旅游知识读本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》（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东南大学出版社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2017年版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</w:p>
    <w:p>
      <w:pPr>
        <w:spacing w:line="360" w:lineRule="auto"/>
        <w:ind w:firstLine="320" w:firstLineChars="1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）《海南自由贸易港建设总体方案》（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2020年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</w:p>
    <w:p>
      <w:pPr>
        <w:spacing w:line="360" w:lineRule="auto"/>
        <w:ind w:firstLine="320" w:firstLineChars="1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（六）《深化改革开放与加快海南旅游岛建设》（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  <w:lang w:eastAsia="zh-CN"/>
        </w:rPr>
        <w:instrText xml:space="preserve"> HYPERLINK "http://search.dangdang.com/?key3=%D6%D0%B9%FA%C5%A9%D2%B5%BF%C6%D1%A7%BC%BC%CA%F5%B3%F6%B0%E6%C9%E7&amp;medium=01&amp;category_path=01.00.00.00.00.00" \t "http://product.dangdang.com/_blank" </w:instrText>
      </w:r>
      <w:r>
        <w:rPr>
          <w:rFonts w:hint="eastAsia" w:ascii="仿宋" w:hAnsi="仿宋" w:eastAsia="仿宋" w:cs="仿宋"/>
          <w:sz w:val="32"/>
          <w:szCs w:val="32"/>
          <w:lang w:eastAsia="zh-CN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中国农业科学技术出版社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fldChar w:fldCharType="end"/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2023年版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</w:p>
    <w:p>
      <w:pPr>
        <w:rPr>
          <w:rFonts w:ascii="楷体_GB2312" w:eastAsia="楷体_GB2312"/>
          <w:b/>
          <w:bCs/>
          <w:sz w:val="32"/>
          <w:szCs w:val="32"/>
        </w:rPr>
      </w:pPr>
      <w:r>
        <w:rPr>
          <w:rFonts w:hint="eastAsia" w:ascii="楷体_GB2312" w:eastAsia="楷体_GB2312"/>
          <w:b/>
          <w:bCs/>
          <w:sz w:val="32"/>
          <w:szCs w:val="32"/>
        </w:rPr>
        <w:t>执笔人：</w:t>
      </w:r>
      <w:r>
        <w:rPr>
          <w:rFonts w:hint="eastAsia" w:ascii="楷体_GB2312" w:eastAsia="楷体_GB2312"/>
          <w:b/>
          <w:bCs/>
          <w:sz w:val="32"/>
          <w:szCs w:val="32"/>
          <w:lang w:val="en-US" w:eastAsia="zh-CN"/>
        </w:rPr>
        <w:t>吴贤贤、程傲</w:t>
      </w:r>
      <w:r>
        <w:rPr>
          <w:rFonts w:hint="eastAsia" w:ascii="楷体_GB2312" w:eastAsia="楷体_GB2312"/>
          <w:b/>
          <w:bCs/>
          <w:sz w:val="32"/>
          <w:szCs w:val="32"/>
        </w:rPr>
        <w:t xml:space="preserve">   </w:t>
      </w:r>
      <w:r>
        <w:rPr>
          <w:rFonts w:hint="eastAsia" w:ascii="楷体_GB2312" w:eastAsia="楷体_GB2312"/>
          <w:b/>
          <w:bCs/>
          <w:sz w:val="32"/>
          <w:szCs w:val="32"/>
          <w:lang w:val="en-US" w:eastAsia="zh-CN"/>
        </w:rPr>
        <w:t xml:space="preserve">  </w:t>
      </w:r>
      <w:bookmarkStart w:id="0" w:name="_GoBack"/>
      <w:bookmarkEnd w:id="0"/>
      <w:r>
        <w:rPr>
          <w:rFonts w:hint="eastAsia" w:ascii="楷体_GB2312" w:eastAsia="楷体_GB2312"/>
          <w:b/>
          <w:bCs/>
          <w:sz w:val="32"/>
          <w:szCs w:val="32"/>
        </w:rPr>
        <w:t>审核人：        二级学院(盖章)</w:t>
      </w:r>
    </w:p>
    <w:sectPr>
      <w:footerReference r:id="rId3" w:type="default"/>
      <w:footerReference r:id="rId4" w:type="even"/>
      <w:pgSz w:w="11906" w:h="16838"/>
      <w:pgMar w:top="1814" w:right="1418" w:bottom="1134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separate"/>
    </w:r>
    <w:r>
      <w:rPr>
        <w:rStyle w:val="10"/>
      </w:rPr>
      <w:t>1</w:t>
    </w:r>
    <w: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LO0MDE2NDQwsDQxNzdV0lEKTi0uzszPAykwrgUArNy/2ywAAAA="/>
    <w:docVar w:name="commondata" w:val="eyJoZGlkIjoiNzU4ZTkzODk3MGNhMGUwZmJmOTBkYWE0ZWE4ZmQ4MmQifQ=="/>
  </w:docVars>
  <w:rsids>
    <w:rsidRoot w:val="00EB6E4B"/>
    <w:rsid w:val="00046BF5"/>
    <w:rsid w:val="000F2DDD"/>
    <w:rsid w:val="002E6B50"/>
    <w:rsid w:val="002E75D6"/>
    <w:rsid w:val="00320AA8"/>
    <w:rsid w:val="003C2B0D"/>
    <w:rsid w:val="004C5831"/>
    <w:rsid w:val="005642F6"/>
    <w:rsid w:val="005D6A56"/>
    <w:rsid w:val="0066626F"/>
    <w:rsid w:val="006776D6"/>
    <w:rsid w:val="006A0854"/>
    <w:rsid w:val="00701D89"/>
    <w:rsid w:val="007932EB"/>
    <w:rsid w:val="008163A9"/>
    <w:rsid w:val="00882A12"/>
    <w:rsid w:val="008A62FC"/>
    <w:rsid w:val="008C0EAC"/>
    <w:rsid w:val="00970FD7"/>
    <w:rsid w:val="00981C01"/>
    <w:rsid w:val="00982CCF"/>
    <w:rsid w:val="009B55CD"/>
    <w:rsid w:val="00A278A8"/>
    <w:rsid w:val="00A60611"/>
    <w:rsid w:val="00A834D0"/>
    <w:rsid w:val="00AA1C68"/>
    <w:rsid w:val="00AC36A5"/>
    <w:rsid w:val="00B4669D"/>
    <w:rsid w:val="00B871F3"/>
    <w:rsid w:val="00BC3C0D"/>
    <w:rsid w:val="00BD3F27"/>
    <w:rsid w:val="00CA7A34"/>
    <w:rsid w:val="00CD228A"/>
    <w:rsid w:val="00DA31A2"/>
    <w:rsid w:val="00E266B2"/>
    <w:rsid w:val="00EB6E4B"/>
    <w:rsid w:val="00ED6FCA"/>
    <w:rsid w:val="00FC0B9C"/>
    <w:rsid w:val="00FD05AE"/>
    <w:rsid w:val="00FE7C8E"/>
    <w:rsid w:val="00FF6EE9"/>
    <w:rsid w:val="045015FF"/>
    <w:rsid w:val="051B6E2E"/>
    <w:rsid w:val="0520399F"/>
    <w:rsid w:val="09D02A5B"/>
    <w:rsid w:val="16884846"/>
    <w:rsid w:val="18164E5B"/>
    <w:rsid w:val="18D24647"/>
    <w:rsid w:val="19497D9A"/>
    <w:rsid w:val="209169AD"/>
    <w:rsid w:val="27342107"/>
    <w:rsid w:val="291A49E5"/>
    <w:rsid w:val="2BA82283"/>
    <w:rsid w:val="2BCA01C8"/>
    <w:rsid w:val="2BD02EEB"/>
    <w:rsid w:val="2DB44AB6"/>
    <w:rsid w:val="2F8371C0"/>
    <w:rsid w:val="2FE3699A"/>
    <w:rsid w:val="316F6503"/>
    <w:rsid w:val="36793CC7"/>
    <w:rsid w:val="37157071"/>
    <w:rsid w:val="3FE16543"/>
    <w:rsid w:val="43FA11E7"/>
    <w:rsid w:val="4C1B166A"/>
    <w:rsid w:val="4D30352B"/>
    <w:rsid w:val="4F6C7D2D"/>
    <w:rsid w:val="59A133ED"/>
    <w:rsid w:val="5A663F70"/>
    <w:rsid w:val="5D2B6790"/>
    <w:rsid w:val="5FCC096F"/>
    <w:rsid w:val="61632BD2"/>
    <w:rsid w:val="61ED04B8"/>
    <w:rsid w:val="6AB24255"/>
    <w:rsid w:val="6C131FAF"/>
    <w:rsid w:val="6D30174F"/>
    <w:rsid w:val="71290ABD"/>
    <w:rsid w:val="730613D9"/>
    <w:rsid w:val="750D18B7"/>
    <w:rsid w:val="7D513216"/>
    <w:rsid w:val="7D975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page number"/>
    <w:basedOn w:val="8"/>
    <w:qFormat/>
    <w:uiPriority w:val="0"/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character" w:customStyle="1" w:styleId="12">
    <w:name w:val="页眉 字符"/>
    <w:basedOn w:val="8"/>
    <w:link w:val="4"/>
    <w:qFormat/>
    <w:uiPriority w:val="0"/>
    <w:rPr>
      <w:kern w:val="2"/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1211</Words>
  <Characters>1239</Characters>
  <Lines>40</Lines>
  <Paragraphs>11</Paragraphs>
  <TotalTime>0</TotalTime>
  <ScaleCrop>false</ScaleCrop>
  <LinksUpToDate>false</LinksUpToDate>
  <CharactersWithSpaces>1256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2016-12-05T03:28:00Z</dcterms:created>
  <dc:creator>Skyfree</dc:creator>
  <cp:lastModifiedBy>吴贤贤</cp:lastModifiedBy>
  <cp:lastPrinted>2016-12-05T08:41:00Z</cp:lastPrinted>
  <dcterms:modified xsi:type="dcterms:W3CDTF">2023-04-01T04:26:04Z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F3146145C9BC4152999B1670493B8C3A</vt:lpwstr>
  </property>
</Properties>
</file>